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F8" w:rsidRPr="00FF1312" w:rsidRDefault="007D63F8" w:rsidP="00BD7476">
      <w:pPr>
        <w:pStyle w:val="Antrat1"/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r w:rsidRPr="00FF1312">
        <w:rPr>
          <w:b/>
          <w:bCs/>
          <w:sz w:val="24"/>
          <w:szCs w:val="24"/>
          <w:lang w:val="lt-LT"/>
        </w:rPr>
        <w:t xml:space="preserve">DĖL </w:t>
      </w:r>
      <w:r w:rsidR="004A7C54" w:rsidRPr="00FF1312">
        <w:rPr>
          <w:b/>
          <w:bCs/>
          <w:sz w:val="24"/>
          <w:szCs w:val="24"/>
          <w:lang w:val="lt-LT"/>
        </w:rPr>
        <w:t>ROKIŠKIO RAJONO SAVIVALDYBĖS VISUOMENĖS SVEIKATOS RĖM</w:t>
      </w:r>
      <w:r w:rsidR="0002310E" w:rsidRPr="00FF1312">
        <w:rPr>
          <w:b/>
          <w:bCs/>
          <w:sz w:val="24"/>
          <w:szCs w:val="24"/>
          <w:lang w:val="lt-LT"/>
        </w:rPr>
        <w:t>IMO SPECIALIOSIOS PROGRAMOS 20</w:t>
      </w:r>
      <w:r w:rsidR="001602D7" w:rsidRPr="00FF1312">
        <w:rPr>
          <w:b/>
          <w:bCs/>
          <w:sz w:val="24"/>
          <w:szCs w:val="24"/>
          <w:lang w:val="lt-LT"/>
        </w:rPr>
        <w:t>20</w:t>
      </w:r>
      <w:r w:rsidR="004A7C54" w:rsidRPr="00FF1312">
        <w:rPr>
          <w:b/>
          <w:bCs/>
          <w:sz w:val="24"/>
          <w:szCs w:val="24"/>
          <w:lang w:val="lt-LT"/>
        </w:rPr>
        <w:t xml:space="preserve"> METŲ SĄMATOS PATVIRTINIMO</w:t>
      </w:r>
    </w:p>
    <w:p w:rsidR="004A7C54" w:rsidRPr="00FF1312" w:rsidRDefault="004A7C54" w:rsidP="00BD7476">
      <w:pPr>
        <w:rPr>
          <w:lang w:val="lt-LT"/>
        </w:rPr>
      </w:pPr>
    </w:p>
    <w:p w:rsidR="007D63F8" w:rsidRPr="00FF1312" w:rsidRDefault="0002310E" w:rsidP="00BD7476">
      <w:pPr>
        <w:pStyle w:val="Default"/>
        <w:jc w:val="center"/>
      </w:pPr>
      <w:r w:rsidRPr="00FF1312">
        <w:t>20</w:t>
      </w:r>
      <w:r w:rsidR="00E205E2" w:rsidRPr="00FF1312">
        <w:t>20</w:t>
      </w:r>
      <w:r w:rsidR="006942A1" w:rsidRPr="00FF1312">
        <w:t xml:space="preserve"> m.</w:t>
      </w:r>
      <w:r w:rsidR="00251D62" w:rsidRPr="00FF1312">
        <w:t xml:space="preserve"> </w:t>
      </w:r>
      <w:r w:rsidRPr="00FF1312">
        <w:t>balandžio 2</w:t>
      </w:r>
      <w:r w:rsidR="00E205E2" w:rsidRPr="00FF1312">
        <w:t>4</w:t>
      </w:r>
      <w:r w:rsidRPr="00FF1312">
        <w:t xml:space="preserve"> </w:t>
      </w:r>
      <w:r w:rsidR="007D63F8" w:rsidRPr="00FF1312">
        <w:t>d. Nr.</w:t>
      </w:r>
      <w:r w:rsidR="000147B6" w:rsidRPr="00FF1312">
        <w:t xml:space="preserve"> T</w:t>
      </w:r>
      <w:r w:rsidR="007D63F8" w:rsidRPr="00FF1312">
        <w:t xml:space="preserve">S- </w:t>
      </w:r>
    </w:p>
    <w:p w:rsidR="007D63F8" w:rsidRPr="00FF1312" w:rsidRDefault="007D63F8" w:rsidP="00BD7476">
      <w:pPr>
        <w:pStyle w:val="Default"/>
        <w:jc w:val="center"/>
      </w:pPr>
      <w:r w:rsidRPr="00FF1312">
        <w:t>Rokiškis</w:t>
      </w:r>
    </w:p>
    <w:p w:rsidR="007D63F8" w:rsidRDefault="007D63F8" w:rsidP="00BD7476">
      <w:pPr>
        <w:pStyle w:val="Default"/>
        <w:tabs>
          <w:tab w:val="left" w:pos="3402"/>
        </w:tabs>
        <w:jc w:val="center"/>
      </w:pPr>
    </w:p>
    <w:p w:rsidR="0076399E" w:rsidRPr="00FF1312" w:rsidRDefault="0076399E" w:rsidP="00BD7476">
      <w:pPr>
        <w:pStyle w:val="Default"/>
        <w:tabs>
          <w:tab w:val="left" w:pos="3402"/>
        </w:tabs>
        <w:jc w:val="center"/>
      </w:pPr>
    </w:p>
    <w:p w:rsidR="009774C8" w:rsidRPr="00FF1312" w:rsidRDefault="00C1065C" w:rsidP="003D3FF4">
      <w:pPr>
        <w:pStyle w:val="Default"/>
        <w:jc w:val="both"/>
      </w:pPr>
      <w:r w:rsidRPr="00FF1312">
        <w:tab/>
        <w:t>Vadovaudamasi</w:t>
      </w:r>
      <w:r w:rsidR="001602D7" w:rsidRPr="00FF1312">
        <w:t>s</w:t>
      </w:r>
      <w:r w:rsidRPr="00FF1312">
        <w:t xml:space="preserve"> Lietuvos Respublikos vietos savivaldos įstatymo 16 straipsnio 2 dalies 17 punktu, Lietuvos Respublikos sveikatos sistemos į</w:t>
      </w:r>
      <w:r w:rsidR="00000627" w:rsidRPr="00FF1312">
        <w:t>statymo 63 straipsnio 5 punktu</w:t>
      </w:r>
      <w:r w:rsidR="00A80C89" w:rsidRPr="00FF1312">
        <w:rPr>
          <w:color w:val="auto"/>
        </w:rPr>
        <w:t>,</w:t>
      </w:r>
      <w:r w:rsidR="00A80C89" w:rsidRPr="00FF1312">
        <w:t xml:space="preserve"> Rokiškio </w:t>
      </w:r>
      <w:r w:rsidR="00000627" w:rsidRPr="00FF1312">
        <w:t>rajono savivaldybės tarybos 201</w:t>
      </w:r>
      <w:r w:rsidR="003D6BAF">
        <w:t>5</w:t>
      </w:r>
      <w:r w:rsidR="00A80C89" w:rsidRPr="00FF1312">
        <w:t xml:space="preserve"> m.</w:t>
      </w:r>
      <w:r w:rsidR="00000627" w:rsidRPr="00FF1312">
        <w:t xml:space="preserve"> </w:t>
      </w:r>
      <w:r w:rsidR="003D6BAF">
        <w:t xml:space="preserve">vasario 27 </w:t>
      </w:r>
      <w:r w:rsidR="00000627" w:rsidRPr="00FF1312">
        <w:t>d.</w:t>
      </w:r>
      <w:r w:rsidR="00DC5529" w:rsidRPr="00FF1312">
        <w:t xml:space="preserve"> Nr. </w:t>
      </w:r>
      <w:r w:rsidR="00000627" w:rsidRPr="00FF1312">
        <w:t>TS</w:t>
      </w:r>
      <w:r w:rsidR="003D6BAF">
        <w:t>-4</w:t>
      </w:r>
      <w:r w:rsidR="003D3FF4" w:rsidRPr="00FF1312">
        <w:t xml:space="preserve">4 „Dėl Rokiškio rajono savivaldybės bendruomenės sveikatos tarybos sudarymo ir nuostatų patvirtinimo“ </w:t>
      </w:r>
      <w:r w:rsidR="009774C8" w:rsidRPr="00FF1312">
        <w:t>6.4</w:t>
      </w:r>
      <w:r w:rsidR="004C1838">
        <w:t xml:space="preserve"> ir</w:t>
      </w:r>
      <w:r w:rsidR="009774C8" w:rsidRPr="00FF1312">
        <w:t xml:space="preserve"> 7.5 punktais,</w:t>
      </w:r>
      <w:r w:rsidR="000147B6" w:rsidRPr="00FF1312">
        <w:t xml:space="preserve"> </w:t>
      </w:r>
      <w:r w:rsidR="009774C8" w:rsidRPr="00FF1312">
        <w:t>Rokiškio rajono taryba</w:t>
      </w:r>
      <w:r w:rsidR="003D3FF4" w:rsidRPr="00FF1312">
        <w:t xml:space="preserve"> </w:t>
      </w:r>
      <w:r w:rsidR="009774C8" w:rsidRPr="00FF1312">
        <w:t>n u s p r e n d ž i a:</w:t>
      </w:r>
    </w:p>
    <w:p w:rsidR="009B4098" w:rsidRPr="00FF1312" w:rsidRDefault="00BD7476" w:rsidP="00665C56">
      <w:pPr>
        <w:jc w:val="both"/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ab/>
        <w:t>1.</w:t>
      </w:r>
      <w:r w:rsidR="00665C56" w:rsidRPr="00FF1312">
        <w:rPr>
          <w:sz w:val="24"/>
          <w:szCs w:val="24"/>
          <w:lang w:val="lt-LT"/>
        </w:rPr>
        <w:t xml:space="preserve"> </w:t>
      </w:r>
      <w:r w:rsidR="009774C8" w:rsidRPr="00FF1312">
        <w:rPr>
          <w:sz w:val="24"/>
          <w:szCs w:val="24"/>
          <w:lang w:val="lt-LT"/>
        </w:rPr>
        <w:t>Patvirtinti Rokiškio rajono savivaldybės visuomenės sveikatos rėmimo specialiosios progr</w:t>
      </w:r>
      <w:r w:rsidR="001602D7" w:rsidRPr="00FF1312">
        <w:rPr>
          <w:sz w:val="24"/>
          <w:szCs w:val="24"/>
          <w:lang w:val="lt-LT"/>
        </w:rPr>
        <w:t>amos 2020</w:t>
      </w:r>
      <w:r w:rsidR="009774C8" w:rsidRPr="00FF1312">
        <w:rPr>
          <w:sz w:val="24"/>
          <w:szCs w:val="24"/>
          <w:lang w:val="lt-LT"/>
        </w:rPr>
        <w:t xml:space="preserve"> metų sąmatą (pridedama).</w:t>
      </w:r>
    </w:p>
    <w:p w:rsidR="004513D7" w:rsidRPr="00FF1312" w:rsidRDefault="00BD7476" w:rsidP="00665C56">
      <w:pPr>
        <w:jc w:val="both"/>
        <w:rPr>
          <w:rStyle w:val="Hipersaitas"/>
          <w:color w:val="000000"/>
          <w:sz w:val="24"/>
          <w:szCs w:val="24"/>
          <w:u w:val="none"/>
          <w:lang w:val="lt-LT"/>
        </w:rPr>
      </w:pPr>
      <w:r w:rsidRPr="00FF1312">
        <w:rPr>
          <w:sz w:val="24"/>
          <w:szCs w:val="24"/>
          <w:lang w:val="lt-LT"/>
        </w:rPr>
        <w:tab/>
      </w:r>
      <w:r w:rsidR="00665C56" w:rsidRPr="00FF1312">
        <w:rPr>
          <w:sz w:val="24"/>
          <w:szCs w:val="24"/>
          <w:lang w:val="lt-LT"/>
        </w:rPr>
        <w:t xml:space="preserve">2. </w:t>
      </w:r>
      <w:r w:rsidR="009774C8" w:rsidRPr="00FF1312">
        <w:rPr>
          <w:sz w:val="24"/>
          <w:szCs w:val="24"/>
          <w:lang w:val="lt-LT"/>
        </w:rPr>
        <w:t xml:space="preserve">Sprendimą skelbti savivaldybės interneto svetainėje </w:t>
      </w:r>
      <w:hyperlink r:id="rId8" w:history="1">
        <w:r w:rsidR="009774C8" w:rsidRPr="00FF1312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2310E" w:rsidRPr="00FF1312">
        <w:rPr>
          <w:rStyle w:val="Hipersaitas"/>
          <w:sz w:val="24"/>
          <w:szCs w:val="24"/>
          <w:lang w:val="lt-LT"/>
        </w:rPr>
        <w:t>.</w:t>
      </w:r>
    </w:p>
    <w:p w:rsidR="004513D7" w:rsidRPr="00FF1312" w:rsidRDefault="004513D7" w:rsidP="00665C56">
      <w:pPr>
        <w:pStyle w:val="Default"/>
        <w:ind w:left="284"/>
        <w:jc w:val="both"/>
      </w:pPr>
      <w:r w:rsidRPr="00FF1312">
        <w:rPr>
          <w:rStyle w:val="Hipersaitas"/>
          <w:u w:val="none"/>
        </w:rPr>
        <w:tab/>
      </w:r>
      <w:r w:rsidRPr="00FF1312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774C8" w:rsidRPr="00FF1312" w:rsidRDefault="009774C8" w:rsidP="00665C56">
      <w:pPr>
        <w:pStyle w:val="Default"/>
        <w:jc w:val="both"/>
      </w:pPr>
    </w:p>
    <w:p w:rsidR="009774C8" w:rsidRPr="00FF1312" w:rsidRDefault="009774C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7D63F8" w:rsidRPr="00FF1312" w:rsidRDefault="007D63F8" w:rsidP="00BD7476">
      <w:pPr>
        <w:pStyle w:val="Default"/>
      </w:pPr>
      <w:r w:rsidRPr="00FF1312">
        <w:t>Savivaldybės meras</w:t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="005A77BE" w:rsidRPr="00FF1312">
        <w:t xml:space="preserve">Ramūnas Godeliauskas </w:t>
      </w: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E255D9" w:rsidRPr="00FF1312" w:rsidRDefault="00E255D9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Default="000147B6" w:rsidP="00BD7476">
      <w:pPr>
        <w:pStyle w:val="Default"/>
      </w:pPr>
    </w:p>
    <w:p w:rsidR="0076399E" w:rsidRDefault="0076399E" w:rsidP="00BD7476">
      <w:pPr>
        <w:pStyle w:val="Default"/>
      </w:pPr>
    </w:p>
    <w:p w:rsidR="0076399E" w:rsidRPr="00FF1312" w:rsidRDefault="0076399E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968AB" w:rsidRPr="00FF1312" w:rsidRDefault="005A77BE" w:rsidP="00BD7476">
      <w:pPr>
        <w:pStyle w:val="Default"/>
      </w:pPr>
      <w:r w:rsidRPr="00FF1312">
        <w:t xml:space="preserve">Dalia Zibolienė </w:t>
      </w:r>
    </w:p>
    <w:p w:rsidR="00BD7476" w:rsidRDefault="0076399E" w:rsidP="00BD74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:rsidR="0076399E" w:rsidRDefault="0076399E" w:rsidP="00BD7476">
      <w:pPr>
        <w:rPr>
          <w:sz w:val="24"/>
          <w:szCs w:val="24"/>
          <w:lang w:val="lt-LT"/>
        </w:rPr>
      </w:pPr>
    </w:p>
    <w:p w:rsidR="0076399E" w:rsidRPr="00FF1312" w:rsidRDefault="0076399E" w:rsidP="00BD7476">
      <w:pPr>
        <w:rPr>
          <w:sz w:val="24"/>
          <w:szCs w:val="24"/>
          <w:lang w:val="lt-LT"/>
        </w:rPr>
      </w:pPr>
    </w:p>
    <w:p w:rsidR="00F41C97" w:rsidRPr="00FF1312" w:rsidRDefault="0002310E" w:rsidP="00BD7476">
      <w:pPr>
        <w:jc w:val="center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>ROKIŠKIO RAJONO SAVIVALDYBĖS TARYBOS SPRENDIMO</w:t>
      </w:r>
      <w:r w:rsidR="009243F7" w:rsidRPr="00FF1312">
        <w:rPr>
          <w:b/>
          <w:sz w:val="24"/>
          <w:szCs w:val="24"/>
          <w:lang w:val="lt-LT"/>
        </w:rPr>
        <w:t xml:space="preserve"> PROJEKTO </w:t>
      </w:r>
      <w:r w:rsidR="00F41C97" w:rsidRPr="00FF1312">
        <w:rPr>
          <w:b/>
          <w:sz w:val="24"/>
          <w:szCs w:val="24"/>
          <w:lang w:val="lt-LT"/>
        </w:rPr>
        <w:t>„</w:t>
      </w:r>
      <w:r w:rsidR="000968AB" w:rsidRPr="00FF1312">
        <w:rPr>
          <w:b/>
          <w:sz w:val="24"/>
          <w:szCs w:val="24"/>
          <w:lang w:val="lt-LT"/>
        </w:rPr>
        <w:t>DĖL</w:t>
      </w:r>
      <w:r w:rsidR="008B0CB4" w:rsidRPr="00FF1312">
        <w:rPr>
          <w:b/>
          <w:sz w:val="24"/>
          <w:szCs w:val="24"/>
          <w:lang w:val="lt-LT"/>
        </w:rPr>
        <w:t xml:space="preserve"> ROKIŠKIO RAJONO SAVIVALDYBĖS VISUOMENĖS SVEIKATOS RĖM</w:t>
      </w:r>
      <w:r w:rsidRPr="00FF1312">
        <w:rPr>
          <w:b/>
          <w:sz w:val="24"/>
          <w:szCs w:val="24"/>
          <w:lang w:val="lt-LT"/>
        </w:rPr>
        <w:t>IMO SPECIALIOSIOS PROGRAMOS 20</w:t>
      </w:r>
      <w:r w:rsidR="000D2199" w:rsidRPr="00FF1312">
        <w:rPr>
          <w:b/>
          <w:sz w:val="24"/>
          <w:szCs w:val="24"/>
          <w:lang w:val="lt-LT"/>
        </w:rPr>
        <w:t>20</w:t>
      </w:r>
      <w:r w:rsidR="008B0CB4" w:rsidRPr="00FF1312">
        <w:rPr>
          <w:b/>
          <w:sz w:val="24"/>
          <w:szCs w:val="24"/>
          <w:lang w:val="lt-LT"/>
        </w:rPr>
        <w:t xml:space="preserve"> METŲ SĄMATOS PATVIRTINIMO</w:t>
      </w:r>
      <w:r w:rsidR="00F41C97" w:rsidRPr="00FF1312">
        <w:rPr>
          <w:b/>
          <w:sz w:val="24"/>
          <w:szCs w:val="24"/>
          <w:lang w:val="lt-LT"/>
        </w:rPr>
        <w:t>“</w:t>
      </w:r>
    </w:p>
    <w:p w:rsidR="008B0CB4" w:rsidRPr="00FF1312" w:rsidRDefault="00F41C97" w:rsidP="00BD7476">
      <w:pPr>
        <w:jc w:val="center"/>
        <w:rPr>
          <w:b/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 xml:space="preserve"> AIŠKINAMASIS RAŠTAS</w:t>
      </w:r>
    </w:p>
    <w:p w:rsidR="009243F7" w:rsidRPr="00FF1312" w:rsidRDefault="000968AB" w:rsidP="00BD7476">
      <w:pPr>
        <w:jc w:val="center"/>
        <w:rPr>
          <w:b/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 xml:space="preserve"> </w:t>
      </w:r>
    </w:p>
    <w:p w:rsidR="000968AB" w:rsidRPr="00FF1312" w:rsidRDefault="0002310E" w:rsidP="00BD7476">
      <w:pPr>
        <w:jc w:val="center"/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>20</w:t>
      </w:r>
      <w:r w:rsidR="000D2199" w:rsidRPr="00FF1312">
        <w:rPr>
          <w:sz w:val="24"/>
          <w:szCs w:val="24"/>
          <w:lang w:val="lt-LT"/>
        </w:rPr>
        <w:t>20</w:t>
      </w:r>
      <w:r w:rsidRPr="00FF1312">
        <w:rPr>
          <w:sz w:val="24"/>
          <w:szCs w:val="24"/>
          <w:lang w:val="lt-LT"/>
        </w:rPr>
        <w:t>-04-</w:t>
      </w:r>
      <w:r w:rsidR="000D2199" w:rsidRPr="00FF1312">
        <w:rPr>
          <w:sz w:val="24"/>
          <w:szCs w:val="24"/>
          <w:lang w:val="lt-LT"/>
        </w:rPr>
        <w:t>24</w:t>
      </w:r>
    </w:p>
    <w:p w:rsidR="000968AB" w:rsidRPr="00FF1312" w:rsidRDefault="000968AB" w:rsidP="00BD7476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:rsidR="00206233" w:rsidRPr="00FF1312" w:rsidRDefault="009243F7" w:rsidP="00BD7476">
      <w:pPr>
        <w:pStyle w:val="Pagrindiniotekstotrauka"/>
        <w:tabs>
          <w:tab w:val="left" w:pos="0"/>
          <w:tab w:val="left" w:pos="720"/>
        </w:tabs>
        <w:ind w:firstLine="0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0968AB" w:rsidRPr="00FF1312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FF1312">
        <w:rPr>
          <w:sz w:val="24"/>
          <w:szCs w:val="24"/>
          <w:lang w:val="lt-LT"/>
        </w:rPr>
        <w:t>Parengti Rokiškio rajono savivaldybės tarybos sprendimą dė</w:t>
      </w:r>
      <w:r w:rsidR="002536E4" w:rsidRPr="00FF1312">
        <w:rPr>
          <w:sz w:val="24"/>
          <w:szCs w:val="24"/>
          <w:lang w:val="lt-LT"/>
        </w:rPr>
        <w:t>l Rokiškio rajono savivaldybės visuomenės sveikatos rėmimo</w:t>
      </w:r>
      <w:r w:rsidR="00671A0A" w:rsidRPr="00FF1312">
        <w:rPr>
          <w:sz w:val="24"/>
          <w:szCs w:val="24"/>
          <w:lang w:val="lt-LT"/>
        </w:rPr>
        <w:t xml:space="preserve"> </w:t>
      </w:r>
      <w:r w:rsidR="005D7427" w:rsidRPr="00FF1312">
        <w:rPr>
          <w:sz w:val="24"/>
          <w:szCs w:val="24"/>
          <w:lang w:val="lt-LT"/>
        </w:rPr>
        <w:t>specialiosios progr</w:t>
      </w:r>
      <w:r w:rsidR="0002310E" w:rsidRPr="00FF1312">
        <w:rPr>
          <w:sz w:val="24"/>
          <w:szCs w:val="24"/>
          <w:lang w:val="lt-LT"/>
        </w:rPr>
        <w:t>amos 20</w:t>
      </w:r>
      <w:r w:rsidR="00E47EBE" w:rsidRPr="00FF1312">
        <w:rPr>
          <w:sz w:val="24"/>
          <w:szCs w:val="24"/>
          <w:lang w:val="lt-LT"/>
        </w:rPr>
        <w:t>20</w:t>
      </w:r>
      <w:r w:rsidR="003D5D5F" w:rsidRPr="00FF1312">
        <w:rPr>
          <w:sz w:val="24"/>
          <w:szCs w:val="24"/>
          <w:lang w:val="lt-LT"/>
        </w:rPr>
        <w:t xml:space="preserve"> m. sąmatos.</w:t>
      </w:r>
      <w:r w:rsidR="00671A0A" w:rsidRPr="00FF1312">
        <w:rPr>
          <w:sz w:val="24"/>
          <w:szCs w:val="24"/>
          <w:lang w:val="lt-LT"/>
        </w:rPr>
        <w:t xml:space="preserve"> </w:t>
      </w:r>
      <w:r w:rsidR="00DC2228" w:rsidRPr="00FF1312">
        <w:rPr>
          <w:sz w:val="24"/>
          <w:szCs w:val="24"/>
          <w:lang w:val="lt-LT"/>
        </w:rPr>
        <w:t>Siekiama remti visuomenės sveikatos priežiūrą, ma</w:t>
      </w:r>
      <w:r w:rsidR="00A07E13" w:rsidRPr="00FF1312">
        <w:rPr>
          <w:sz w:val="24"/>
          <w:szCs w:val="24"/>
          <w:lang w:val="lt-LT"/>
        </w:rPr>
        <w:t>žinant gyventojų sergamumą, mirtingu</w:t>
      </w:r>
      <w:r w:rsidR="00DC2228" w:rsidRPr="00FF1312">
        <w:rPr>
          <w:sz w:val="24"/>
          <w:szCs w:val="24"/>
          <w:lang w:val="lt-LT"/>
        </w:rPr>
        <w:t>mą, finansuojant savivaldybės remiamas visuomenės sveikatos priemones.</w:t>
      </w:r>
    </w:p>
    <w:p w:rsidR="009107B2" w:rsidRPr="00FF1312" w:rsidRDefault="009243F7" w:rsidP="00BD7476">
      <w:pPr>
        <w:pStyle w:val="default0"/>
        <w:jc w:val="both"/>
        <w:rPr>
          <w:rFonts w:ascii="Times New Roman" w:hAnsi="Times New Roman" w:cs="Times New Roman"/>
        </w:rPr>
      </w:pPr>
      <w:r w:rsidRPr="00FF1312">
        <w:rPr>
          <w:rFonts w:ascii="Times New Roman" w:hAnsi="Times New Roman" w:cs="Times New Roman"/>
          <w:b/>
          <w:bCs/>
        </w:rPr>
        <w:tab/>
      </w:r>
      <w:r w:rsidR="000968AB" w:rsidRPr="00FF1312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FF1312">
        <w:rPr>
          <w:rFonts w:ascii="Times New Roman" w:hAnsi="Times New Roman" w:cs="Times New Roman"/>
        </w:rPr>
        <w:t>Lietuvos Respublikos vietos savivaldos įstatymo 16 straipsnio 2 dalies 17 punkt</w:t>
      </w:r>
      <w:r w:rsidR="00FB67E3">
        <w:rPr>
          <w:rFonts w:ascii="Times New Roman" w:hAnsi="Times New Roman" w:cs="Times New Roman"/>
        </w:rPr>
        <w:t>as</w:t>
      </w:r>
      <w:r w:rsidR="009107B2" w:rsidRPr="00FF1312">
        <w:rPr>
          <w:rFonts w:ascii="Times New Roman" w:hAnsi="Times New Roman" w:cs="Times New Roman"/>
        </w:rPr>
        <w:t>, Lietuvos Respublikos sveikatos sistemos įstatymo 63 straipsnio 5 punkt</w:t>
      </w:r>
      <w:r w:rsidR="00FB67E3">
        <w:rPr>
          <w:rFonts w:ascii="Times New Roman" w:hAnsi="Times New Roman" w:cs="Times New Roman"/>
        </w:rPr>
        <w:t>as</w:t>
      </w:r>
      <w:r w:rsidR="009107B2" w:rsidRPr="00FF1312">
        <w:rPr>
          <w:rFonts w:ascii="Times New Roman" w:hAnsi="Times New Roman" w:cs="Times New Roman"/>
        </w:rPr>
        <w:t>.</w:t>
      </w:r>
    </w:p>
    <w:p w:rsidR="00E47EBE" w:rsidRPr="00FF1312" w:rsidRDefault="009243F7" w:rsidP="00666584">
      <w:pPr>
        <w:pStyle w:val="default0"/>
        <w:jc w:val="both"/>
        <w:rPr>
          <w:rFonts w:ascii="Times New Roman" w:hAnsi="Times New Roman" w:cs="Times New Roman"/>
        </w:rPr>
      </w:pPr>
      <w:r w:rsidRPr="00FF1312">
        <w:rPr>
          <w:rFonts w:ascii="Times New Roman" w:hAnsi="Times New Roman" w:cs="Times New Roman"/>
          <w:b/>
          <w:bCs/>
        </w:rPr>
        <w:tab/>
      </w:r>
      <w:r w:rsidR="000968AB" w:rsidRPr="00FF1312">
        <w:rPr>
          <w:rFonts w:ascii="Times New Roman" w:hAnsi="Times New Roman" w:cs="Times New Roman"/>
          <w:b/>
          <w:bCs/>
        </w:rPr>
        <w:t xml:space="preserve">Sprendimo projekto esmė. </w:t>
      </w:r>
      <w:r w:rsidR="00131FD4" w:rsidRPr="00131FD4">
        <w:rPr>
          <w:rFonts w:ascii="Times New Roman" w:hAnsi="Times New Roman" w:cs="Times New Roman"/>
          <w:bCs/>
        </w:rPr>
        <w:t xml:space="preserve">Rokiškio rajono bendruomenės sveikatos tarybos (toliau </w:t>
      </w:r>
      <w:r w:rsidR="00FB67E3">
        <w:rPr>
          <w:rFonts w:ascii="Times New Roman" w:hAnsi="Times New Roman" w:cs="Times New Roman"/>
          <w:bCs/>
        </w:rPr>
        <w:t xml:space="preserve">– </w:t>
      </w:r>
      <w:r w:rsidR="00131FD4" w:rsidRPr="00131FD4">
        <w:rPr>
          <w:rFonts w:ascii="Times New Roman" w:hAnsi="Times New Roman" w:cs="Times New Roman"/>
          <w:bCs/>
        </w:rPr>
        <w:t>BST) sprendimu, visuomenės sveikatos rėmimo specialiosios programos</w:t>
      </w:r>
      <w:r w:rsidR="00131FD4" w:rsidRPr="00131FD4">
        <w:rPr>
          <w:rFonts w:ascii="Times New Roman" w:hAnsi="Times New Roman" w:cs="Times New Roman"/>
          <w:b/>
          <w:bCs/>
        </w:rPr>
        <w:t xml:space="preserve"> </w:t>
      </w:r>
      <w:r w:rsidR="00D438EA" w:rsidRPr="00FF1312">
        <w:rPr>
          <w:rFonts w:ascii="Times New Roman" w:hAnsi="Times New Roman" w:cs="Times New Roman"/>
          <w:bCs/>
        </w:rPr>
        <w:t>paraiškų konkurs</w:t>
      </w:r>
      <w:r w:rsidR="00896F8A">
        <w:rPr>
          <w:rFonts w:ascii="Times New Roman" w:hAnsi="Times New Roman" w:cs="Times New Roman"/>
          <w:bCs/>
        </w:rPr>
        <w:t>as paskelbtas</w:t>
      </w:r>
      <w:r w:rsidR="0008668F">
        <w:rPr>
          <w:rFonts w:ascii="Times New Roman" w:hAnsi="Times New Roman" w:cs="Times New Roman"/>
          <w:bCs/>
        </w:rPr>
        <w:t xml:space="preserve"> </w:t>
      </w:r>
      <w:r w:rsidR="00666584">
        <w:rPr>
          <w:rFonts w:ascii="Times New Roman" w:hAnsi="Times New Roman" w:cs="Times New Roman"/>
          <w:bCs/>
        </w:rPr>
        <w:t>2020 m. kovo 2 d.,</w:t>
      </w:r>
      <w:r w:rsidR="00896F8A">
        <w:rPr>
          <w:rFonts w:ascii="Times New Roman" w:hAnsi="Times New Roman" w:cs="Times New Roman"/>
          <w:bCs/>
        </w:rPr>
        <w:t xml:space="preserve"> </w:t>
      </w:r>
      <w:r w:rsidR="00666584">
        <w:rPr>
          <w:rFonts w:ascii="Times New Roman" w:hAnsi="Times New Roman" w:cs="Times New Roman"/>
          <w:bCs/>
        </w:rPr>
        <w:t xml:space="preserve">kai šalyje dar nebuvo paskelbta </w:t>
      </w:r>
      <w:r w:rsidR="00666584" w:rsidRPr="00666584">
        <w:rPr>
          <w:rFonts w:ascii="Times New Roman" w:hAnsi="Times New Roman" w:cs="Times New Roman"/>
          <w:bCs/>
        </w:rPr>
        <w:t>ekstremali</w:t>
      </w:r>
      <w:r w:rsidR="00666584">
        <w:rPr>
          <w:rFonts w:ascii="Times New Roman" w:hAnsi="Times New Roman" w:cs="Times New Roman"/>
          <w:bCs/>
        </w:rPr>
        <w:t xml:space="preserve"> situacija</w:t>
      </w:r>
      <w:r w:rsidR="00666584" w:rsidRPr="00666584">
        <w:rPr>
          <w:rFonts w:ascii="Times New Roman" w:hAnsi="Times New Roman" w:cs="Times New Roman"/>
          <w:bCs/>
        </w:rPr>
        <w:t xml:space="preserve">, </w:t>
      </w:r>
      <w:r w:rsidR="00131FD4">
        <w:rPr>
          <w:rFonts w:ascii="Times New Roman" w:hAnsi="Times New Roman" w:cs="Times New Roman"/>
          <w:bCs/>
        </w:rPr>
        <w:t xml:space="preserve">siekiant </w:t>
      </w:r>
      <w:r w:rsidR="0008668F">
        <w:rPr>
          <w:rFonts w:ascii="Times New Roman" w:hAnsi="Times New Roman" w:cs="Times New Roman"/>
          <w:bCs/>
        </w:rPr>
        <w:t xml:space="preserve">stabdyti </w:t>
      </w:r>
      <w:r w:rsidR="00666584" w:rsidRPr="00666584">
        <w:rPr>
          <w:rFonts w:ascii="Times New Roman" w:hAnsi="Times New Roman" w:cs="Times New Roman"/>
          <w:bCs/>
        </w:rPr>
        <w:t>koronaviruso</w:t>
      </w:r>
      <w:r w:rsidR="00D657ED">
        <w:rPr>
          <w:rFonts w:ascii="Times New Roman" w:hAnsi="Times New Roman" w:cs="Times New Roman"/>
          <w:bCs/>
        </w:rPr>
        <w:t xml:space="preserve"> (COVID</w:t>
      </w:r>
      <w:r w:rsidR="00FB67E3">
        <w:rPr>
          <w:rFonts w:ascii="Times New Roman" w:hAnsi="Times New Roman" w:cs="Times New Roman"/>
          <w:bCs/>
        </w:rPr>
        <w:t>-19</w:t>
      </w:r>
      <w:r w:rsidR="00D657ED">
        <w:rPr>
          <w:rFonts w:ascii="Times New Roman" w:hAnsi="Times New Roman" w:cs="Times New Roman"/>
          <w:bCs/>
        </w:rPr>
        <w:t xml:space="preserve">) plitimą. Konkursui </w:t>
      </w:r>
      <w:r w:rsidR="00131FD4">
        <w:rPr>
          <w:rFonts w:ascii="Times New Roman" w:hAnsi="Times New Roman" w:cs="Times New Roman"/>
          <w:bCs/>
        </w:rPr>
        <w:t xml:space="preserve">pateikta </w:t>
      </w:r>
      <w:r w:rsidR="0008668F">
        <w:rPr>
          <w:rFonts w:ascii="Times New Roman" w:hAnsi="Times New Roman" w:cs="Times New Roman"/>
        </w:rPr>
        <w:t xml:space="preserve">19 paraiškų, </w:t>
      </w:r>
      <w:r w:rsidR="00131FD4">
        <w:rPr>
          <w:rFonts w:ascii="Times New Roman" w:hAnsi="Times New Roman" w:cs="Times New Roman"/>
        </w:rPr>
        <w:t xml:space="preserve">kurių </w:t>
      </w:r>
      <w:r w:rsidR="00D438EA" w:rsidRPr="00FF1312">
        <w:rPr>
          <w:rFonts w:ascii="Times New Roman" w:hAnsi="Times New Roman" w:cs="Times New Roman"/>
        </w:rPr>
        <w:t xml:space="preserve">veikloms </w:t>
      </w:r>
      <w:r w:rsidR="00131FD4">
        <w:rPr>
          <w:rFonts w:ascii="Times New Roman" w:hAnsi="Times New Roman" w:cs="Times New Roman"/>
        </w:rPr>
        <w:t xml:space="preserve">vykdyti </w:t>
      </w:r>
      <w:r w:rsidR="00D657ED">
        <w:rPr>
          <w:rFonts w:ascii="Times New Roman" w:hAnsi="Times New Roman" w:cs="Times New Roman"/>
        </w:rPr>
        <w:t xml:space="preserve">reikiama </w:t>
      </w:r>
      <w:r w:rsidR="0008668F">
        <w:rPr>
          <w:rFonts w:ascii="Times New Roman" w:hAnsi="Times New Roman" w:cs="Times New Roman"/>
        </w:rPr>
        <w:t xml:space="preserve">suma </w:t>
      </w:r>
      <w:r w:rsidR="00FB67E3">
        <w:rPr>
          <w:rFonts w:ascii="Times New Roman" w:hAnsi="Times New Roman" w:cs="Times New Roman"/>
          <w:bCs/>
        </w:rPr>
        <w:t>–</w:t>
      </w:r>
      <w:r w:rsidR="0008668F">
        <w:rPr>
          <w:rFonts w:ascii="Times New Roman" w:hAnsi="Times New Roman" w:cs="Times New Roman"/>
        </w:rPr>
        <w:t xml:space="preserve"> </w:t>
      </w:r>
      <w:r w:rsidR="00D438EA" w:rsidRPr="00FF1312">
        <w:rPr>
          <w:rFonts w:ascii="Times New Roman" w:hAnsi="Times New Roman" w:cs="Times New Roman"/>
        </w:rPr>
        <w:t>33</w:t>
      </w:r>
      <w:r w:rsidR="00896F8A">
        <w:rPr>
          <w:rFonts w:ascii="Times New Roman" w:hAnsi="Times New Roman" w:cs="Times New Roman"/>
        </w:rPr>
        <w:t xml:space="preserve"> </w:t>
      </w:r>
      <w:r w:rsidR="00D438EA" w:rsidRPr="00FF1312">
        <w:rPr>
          <w:rFonts w:ascii="Times New Roman" w:hAnsi="Times New Roman" w:cs="Times New Roman"/>
        </w:rPr>
        <w:t>814,53 Eur.</w:t>
      </w:r>
      <w:r w:rsidR="00BA4C42" w:rsidRPr="00FF1312">
        <w:rPr>
          <w:rFonts w:ascii="Times New Roman" w:hAnsi="Times New Roman" w:cs="Times New Roman"/>
        </w:rPr>
        <w:t xml:space="preserve"> </w:t>
      </w:r>
      <w:r w:rsidR="0008668F">
        <w:rPr>
          <w:rFonts w:ascii="Times New Roman" w:hAnsi="Times New Roman" w:cs="Times New Roman"/>
        </w:rPr>
        <w:t>2020 m. balandžio 8 d. n</w:t>
      </w:r>
      <w:r w:rsidR="00BA4C42" w:rsidRPr="00FF1312">
        <w:rPr>
          <w:rFonts w:ascii="Times New Roman" w:hAnsi="Times New Roman" w:cs="Times New Roman"/>
        </w:rPr>
        <w:t xml:space="preserve">uotoliniu būdu posėdžiavusi </w:t>
      </w:r>
      <w:r w:rsidR="00131FD4">
        <w:rPr>
          <w:rFonts w:ascii="Times New Roman" w:hAnsi="Times New Roman" w:cs="Times New Roman"/>
        </w:rPr>
        <w:t xml:space="preserve">BST </w:t>
      </w:r>
      <w:r w:rsidR="00BA4C42" w:rsidRPr="00FF1312">
        <w:rPr>
          <w:rFonts w:ascii="Times New Roman" w:hAnsi="Times New Roman" w:cs="Times New Roman"/>
        </w:rPr>
        <w:t xml:space="preserve"> </w:t>
      </w:r>
      <w:r w:rsidR="00896F8A">
        <w:rPr>
          <w:rFonts w:ascii="Times New Roman" w:hAnsi="Times New Roman" w:cs="Times New Roman"/>
        </w:rPr>
        <w:t xml:space="preserve">protokoliniu sprendimu nutarė </w:t>
      </w:r>
      <w:r w:rsidR="00BA4C42" w:rsidRPr="00FF1312">
        <w:rPr>
          <w:rFonts w:ascii="Times New Roman" w:hAnsi="Times New Roman" w:cs="Times New Roman"/>
        </w:rPr>
        <w:t xml:space="preserve">siūlyti </w:t>
      </w:r>
      <w:r w:rsidR="00131FD4">
        <w:rPr>
          <w:rFonts w:ascii="Times New Roman" w:hAnsi="Times New Roman" w:cs="Times New Roman"/>
        </w:rPr>
        <w:t xml:space="preserve">rajono tarybai </w:t>
      </w:r>
      <w:r w:rsidR="00BA4C42" w:rsidRPr="00FF1312">
        <w:rPr>
          <w:rFonts w:ascii="Times New Roman" w:hAnsi="Times New Roman" w:cs="Times New Roman"/>
        </w:rPr>
        <w:t>finansuoti tik tuos projektus, kurių veiklos susijusio</w:t>
      </w:r>
      <w:r w:rsidR="00083EDD">
        <w:rPr>
          <w:rFonts w:ascii="Times New Roman" w:hAnsi="Times New Roman" w:cs="Times New Roman"/>
        </w:rPr>
        <w:t>s</w:t>
      </w:r>
      <w:r w:rsidR="00D657ED">
        <w:rPr>
          <w:rFonts w:ascii="Times New Roman" w:hAnsi="Times New Roman" w:cs="Times New Roman"/>
        </w:rPr>
        <w:t xml:space="preserve"> </w:t>
      </w:r>
      <w:r w:rsidR="00083EDD">
        <w:rPr>
          <w:rFonts w:ascii="Times New Roman" w:hAnsi="Times New Roman" w:cs="Times New Roman"/>
        </w:rPr>
        <w:t xml:space="preserve">su prevencinėmis priemonėmis, </w:t>
      </w:r>
      <w:r w:rsidR="00BA4C42" w:rsidRPr="00FF1312">
        <w:rPr>
          <w:rFonts w:ascii="Times New Roman" w:hAnsi="Times New Roman" w:cs="Times New Roman"/>
        </w:rPr>
        <w:t>siekiant</w:t>
      </w:r>
      <w:r w:rsidR="00083EDD">
        <w:rPr>
          <w:rFonts w:ascii="Times New Roman" w:hAnsi="Times New Roman" w:cs="Times New Roman"/>
        </w:rPr>
        <w:t xml:space="preserve"> </w:t>
      </w:r>
      <w:r w:rsidR="00BA4C42" w:rsidRPr="00FF1312">
        <w:rPr>
          <w:rFonts w:ascii="Times New Roman" w:hAnsi="Times New Roman" w:cs="Times New Roman"/>
        </w:rPr>
        <w:t>užkardyti COVID-19 viruso plitimą visuomenėje</w:t>
      </w:r>
      <w:r w:rsidR="00FB67E3">
        <w:rPr>
          <w:rFonts w:ascii="Times New Roman" w:hAnsi="Times New Roman" w:cs="Times New Roman"/>
        </w:rPr>
        <w:t>,</w:t>
      </w:r>
      <w:r w:rsidR="006E75F7">
        <w:rPr>
          <w:rFonts w:ascii="Times New Roman" w:hAnsi="Times New Roman" w:cs="Times New Roman"/>
        </w:rPr>
        <w:t xml:space="preserve"> ir atitinka 2020 m. vasario 24 d. administracijos direktoriaus įsakymu patvirtintų Nr. AV-178 „Dėl Rokiškio rajono savivaldybės administracijos sveikatos rėmimo specialiosios programos sveikatos projektų konkurso paskelbimo ir sv</w:t>
      </w:r>
      <w:r w:rsidR="00131FD4">
        <w:rPr>
          <w:rFonts w:ascii="Times New Roman" w:hAnsi="Times New Roman" w:cs="Times New Roman"/>
        </w:rPr>
        <w:t>e</w:t>
      </w:r>
      <w:r w:rsidR="006E75F7">
        <w:rPr>
          <w:rFonts w:ascii="Times New Roman" w:hAnsi="Times New Roman" w:cs="Times New Roman"/>
        </w:rPr>
        <w:t xml:space="preserve">ikatinimo projektų prioritetų nustatymo“ </w:t>
      </w:r>
      <w:r w:rsidR="006A0495">
        <w:rPr>
          <w:rFonts w:ascii="Times New Roman" w:hAnsi="Times New Roman" w:cs="Times New Roman"/>
        </w:rPr>
        <w:t xml:space="preserve">du </w:t>
      </w:r>
      <w:r w:rsidR="006E75F7">
        <w:rPr>
          <w:rFonts w:ascii="Times New Roman" w:hAnsi="Times New Roman" w:cs="Times New Roman"/>
        </w:rPr>
        <w:t>prioritetus: asmens higienos priežiūros įgūdžių formavimas, aplinkos apsauga. Šiuos prioritetus atitiko</w:t>
      </w:r>
      <w:r w:rsidR="00666584">
        <w:rPr>
          <w:rFonts w:ascii="Times New Roman" w:hAnsi="Times New Roman" w:cs="Times New Roman"/>
        </w:rPr>
        <w:t xml:space="preserve"> </w:t>
      </w:r>
      <w:r w:rsidR="00131FD4">
        <w:rPr>
          <w:rFonts w:ascii="Times New Roman" w:hAnsi="Times New Roman" w:cs="Times New Roman"/>
        </w:rPr>
        <w:t xml:space="preserve">septynių projektų </w:t>
      </w:r>
      <w:r w:rsidR="00BA4C42" w:rsidRPr="00FF1312">
        <w:rPr>
          <w:rFonts w:ascii="Times New Roman" w:hAnsi="Times New Roman" w:cs="Times New Roman"/>
        </w:rPr>
        <w:t>paraišk</w:t>
      </w:r>
      <w:r w:rsidR="006E75F7">
        <w:rPr>
          <w:rFonts w:ascii="Times New Roman" w:hAnsi="Times New Roman" w:cs="Times New Roman"/>
        </w:rPr>
        <w:t>os,</w:t>
      </w:r>
      <w:r w:rsidR="00D657ED">
        <w:rPr>
          <w:rFonts w:ascii="Times New Roman" w:hAnsi="Times New Roman" w:cs="Times New Roman"/>
        </w:rPr>
        <w:t xml:space="preserve"> jose </w:t>
      </w:r>
      <w:r w:rsidR="006E75F7">
        <w:rPr>
          <w:rFonts w:ascii="Times New Roman" w:hAnsi="Times New Roman" w:cs="Times New Roman"/>
        </w:rPr>
        <w:t xml:space="preserve">suplanuotos </w:t>
      </w:r>
      <w:r w:rsidR="00BA4C42" w:rsidRPr="00FF1312">
        <w:rPr>
          <w:rFonts w:ascii="Times New Roman" w:hAnsi="Times New Roman" w:cs="Times New Roman"/>
        </w:rPr>
        <w:t>veiklos nukreiptos į veiksmingiausias profilaktines priemones: asmens higienos priežiūros įgūdžių formavimą, aplinkos sanitarinės būklės gerinimą, vandens ir maisto produktų kokybės priežiūrą. Fina</w:t>
      </w:r>
      <w:r w:rsidR="0008668F">
        <w:rPr>
          <w:rFonts w:ascii="Times New Roman" w:hAnsi="Times New Roman" w:cs="Times New Roman"/>
        </w:rPr>
        <w:t xml:space="preserve">nsuotinų projektų suma </w:t>
      </w:r>
      <w:r w:rsidR="00FB67E3">
        <w:rPr>
          <w:rFonts w:ascii="Times New Roman" w:hAnsi="Times New Roman" w:cs="Times New Roman"/>
          <w:bCs/>
        </w:rPr>
        <w:t>–</w:t>
      </w:r>
      <w:r w:rsidR="00BA4C42" w:rsidRPr="00FF1312">
        <w:rPr>
          <w:rFonts w:ascii="Times New Roman" w:hAnsi="Times New Roman" w:cs="Times New Roman"/>
        </w:rPr>
        <w:t xml:space="preserve"> </w:t>
      </w:r>
      <w:r w:rsidR="00131FD4" w:rsidRPr="00131FD4">
        <w:rPr>
          <w:rFonts w:ascii="Times New Roman" w:hAnsi="Times New Roman" w:cs="Times New Roman"/>
        </w:rPr>
        <w:t>12 678,53</w:t>
      </w:r>
      <w:r w:rsidR="00131FD4">
        <w:rPr>
          <w:rFonts w:ascii="Times New Roman" w:hAnsi="Times New Roman" w:cs="Times New Roman"/>
          <w:b/>
        </w:rPr>
        <w:t xml:space="preserve"> </w:t>
      </w:r>
      <w:r w:rsidR="00BA4C42" w:rsidRPr="00FF1312">
        <w:rPr>
          <w:rFonts w:ascii="Times New Roman" w:hAnsi="Times New Roman" w:cs="Times New Roman"/>
        </w:rPr>
        <w:t xml:space="preserve">Eur. </w:t>
      </w:r>
      <w:r w:rsidR="006E75F7">
        <w:rPr>
          <w:rFonts w:ascii="Times New Roman" w:hAnsi="Times New Roman" w:cs="Times New Roman"/>
        </w:rPr>
        <w:t>Paraišk</w:t>
      </w:r>
      <w:r w:rsidR="00131FD4">
        <w:rPr>
          <w:rFonts w:ascii="Times New Roman" w:hAnsi="Times New Roman" w:cs="Times New Roman"/>
        </w:rPr>
        <w:t>a</w:t>
      </w:r>
      <w:r w:rsidR="006E75F7">
        <w:rPr>
          <w:rFonts w:ascii="Times New Roman" w:hAnsi="Times New Roman" w:cs="Times New Roman"/>
        </w:rPr>
        <w:t>s</w:t>
      </w:r>
      <w:r w:rsidR="00D657ED">
        <w:rPr>
          <w:rFonts w:ascii="Times New Roman" w:hAnsi="Times New Roman" w:cs="Times New Roman"/>
        </w:rPr>
        <w:t xml:space="preserve">, kuriuose suplanuotos </w:t>
      </w:r>
      <w:r w:rsidR="006E75F7">
        <w:rPr>
          <w:rFonts w:ascii="Times New Roman" w:hAnsi="Times New Roman" w:cs="Times New Roman"/>
        </w:rPr>
        <w:t xml:space="preserve">grupinės </w:t>
      </w:r>
      <w:r w:rsidR="00BA4C42" w:rsidRPr="00FF1312">
        <w:rPr>
          <w:rFonts w:ascii="Times New Roman" w:hAnsi="Times New Roman" w:cs="Times New Roman"/>
        </w:rPr>
        <w:t xml:space="preserve">psichologinės paskaitos, įvairūs sveikatinimo mokymai, užsiėmimai, </w:t>
      </w:r>
      <w:r w:rsidR="006E75F7">
        <w:rPr>
          <w:rFonts w:ascii="Times New Roman" w:hAnsi="Times New Roman" w:cs="Times New Roman"/>
        </w:rPr>
        <w:t xml:space="preserve">pėsčiųjų ir dviračių </w:t>
      </w:r>
      <w:r w:rsidR="00BA4C42" w:rsidRPr="00FF1312">
        <w:rPr>
          <w:rFonts w:ascii="Times New Roman" w:hAnsi="Times New Roman" w:cs="Times New Roman"/>
        </w:rPr>
        <w:t>žygiai, kelionės, maudynės basein</w:t>
      </w:r>
      <w:r w:rsidR="00131FD4">
        <w:rPr>
          <w:rFonts w:ascii="Times New Roman" w:hAnsi="Times New Roman" w:cs="Times New Roman"/>
        </w:rPr>
        <w:t xml:space="preserve">uose </w:t>
      </w:r>
      <w:r w:rsidR="006A0495">
        <w:rPr>
          <w:rFonts w:ascii="Times New Roman" w:hAnsi="Times New Roman" w:cs="Times New Roman"/>
        </w:rPr>
        <w:t>ir panašios veiklos</w:t>
      </w:r>
      <w:r w:rsidR="00131FD4">
        <w:rPr>
          <w:rFonts w:ascii="Times New Roman" w:hAnsi="Times New Roman" w:cs="Times New Roman"/>
        </w:rPr>
        <w:t>,</w:t>
      </w:r>
      <w:r w:rsidR="006A0495">
        <w:rPr>
          <w:rFonts w:ascii="Times New Roman" w:hAnsi="Times New Roman" w:cs="Times New Roman"/>
        </w:rPr>
        <w:t xml:space="preserve"> </w:t>
      </w:r>
      <w:r w:rsidR="006E75F7">
        <w:rPr>
          <w:rFonts w:ascii="Times New Roman" w:hAnsi="Times New Roman" w:cs="Times New Roman"/>
        </w:rPr>
        <w:t xml:space="preserve">BST siūlo vertinti </w:t>
      </w:r>
      <w:r w:rsidR="00BA4C42" w:rsidRPr="00FF1312">
        <w:rPr>
          <w:rFonts w:ascii="Times New Roman" w:hAnsi="Times New Roman" w:cs="Times New Roman"/>
        </w:rPr>
        <w:t>pasibaigus</w:t>
      </w:r>
      <w:r w:rsidR="006E75F7">
        <w:rPr>
          <w:rFonts w:ascii="Times New Roman" w:hAnsi="Times New Roman" w:cs="Times New Roman"/>
        </w:rPr>
        <w:t xml:space="preserve"> </w:t>
      </w:r>
      <w:r w:rsidR="00BA4C42" w:rsidRPr="00FF1312">
        <w:rPr>
          <w:rFonts w:ascii="Times New Roman" w:hAnsi="Times New Roman" w:cs="Times New Roman"/>
        </w:rPr>
        <w:t>pandemijai</w:t>
      </w:r>
      <w:r w:rsidR="00D657ED">
        <w:rPr>
          <w:rFonts w:ascii="Times New Roman" w:hAnsi="Times New Roman" w:cs="Times New Roman"/>
        </w:rPr>
        <w:t xml:space="preserve">, nes </w:t>
      </w:r>
      <w:r w:rsidR="00017C71">
        <w:rPr>
          <w:rFonts w:ascii="Times New Roman" w:hAnsi="Times New Roman" w:cs="Times New Roman"/>
        </w:rPr>
        <w:t xml:space="preserve">kyla </w:t>
      </w:r>
      <w:r w:rsidR="00E06D81">
        <w:rPr>
          <w:rFonts w:ascii="Times New Roman" w:hAnsi="Times New Roman" w:cs="Times New Roman"/>
        </w:rPr>
        <w:t xml:space="preserve">abejonių </w:t>
      </w:r>
      <w:r w:rsidR="006E75F7">
        <w:rPr>
          <w:rFonts w:ascii="Times New Roman" w:hAnsi="Times New Roman" w:cs="Times New Roman"/>
        </w:rPr>
        <w:t xml:space="preserve">dėl šių </w:t>
      </w:r>
      <w:r w:rsidR="00017C71">
        <w:rPr>
          <w:rFonts w:ascii="Times New Roman" w:hAnsi="Times New Roman" w:cs="Times New Roman"/>
        </w:rPr>
        <w:t xml:space="preserve">projektų </w:t>
      </w:r>
      <w:r w:rsidR="006E75F7">
        <w:rPr>
          <w:rFonts w:ascii="Times New Roman" w:hAnsi="Times New Roman" w:cs="Times New Roman"/>
        </w:rPr>
        <w:t xml:space="preserve">veiklų </w:t>
      </w:r>
      <w:r w:rsidR="0093129C">
        <w:rPr>
          <w:rFonts w:ascii="Times New Roman" w:hAnsi="Times New Roman" w:cs="Times New Roman"/>
        </w:rPr>
        <w:t>į</w:t>
      </w:r>
      <w:r w:rsidR="006E75F7">
        <w:rPr>
          <w:rFonts w:ascii="Times New Roman" w:hAnsi="Times New Roman" w:cs="Times New Roman"/>
        </w:rPr>
        <w:t>vykdymo</w:t>
      </w:r>
      <w:r w:rsidR="00017C71">
        <w:rPr>
          <w:rFonts w:ascii="Times New Roman" w:hAnsi="Times New Roman" w:cs="Times New Roman"/>
        </w:rPr>
        <w:t xml:space="preserve">, </w:t>
      </w:r>
      <w:r w:rsidR="00366D3D">
        <w:rPr>
          <w:rFonts w:ascii="Times New Roman" w:hAnsi="Times New Roman" w:cs="Times New Roman"/>
        </w:rPr>
        <w:t>užsibrėžtų</w:t>
      </w:r>
      <w:r w:rsidR="00E06D81">
        <w:rPr>
          <w:rFonts w:ascii="Times New Roman" w:hAnsi="Times New Roman" w:cs="Times New Roman"/>
        </w:rPr>
        <w:t xml:space="preserve"> tikslų </w:t>
      </w:r>
      <w:r w:rsidR="00017C71">
        <w:rPr>
          <w:rFonts w:ascii="Times New Roman" w:hAnsi="Times New Roman" w:cs="Times New Roman"/>
        </w:rPr>
        <w:t xml:space="preserve">pasiekimo. </w:t>
      </w:r>
      <w:r w:rsidR="00D657ED">
        <w:rPr>
          <w:rFonts w:ascii="Times New Roman" w:hAnsi="Times New Roman" w:cs="Times New Roman"/>
        </w:rPr>
        <w:t xml:space="preserve"> </w:t>
      </w:r>
    </w:p>
    <w:p w:rsidR="00397D51" w:rsidRPr="00FF1312" w:rsidRDefault="009243F7" w:rsidP="00BD7476">
      <w:pPr>
        <w:jc w:val="both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0968AB" w:rsidRPr="00FF1312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FF1312">
        <w:rPr>
          <w:sz w:val="24"/>
          <w:szCs w:val="24"/>
          <w:lang w:val="lt-LT"/>
        </w:rPr>
        <w:t>Neigiamų pasekmių nenumatoma</w:t>
      </w:r>
      <w:r w:rsidR="00FF1312" w:rsidRPr="00FF1312">
        <w:rPr>
          <w:sz w:val="24"/>
          <w:szCs w:val="24"/>
          <w:lang w:val="lt-LT"/>
        </w:rPr>
        <w:t xml:space="preserve">. </w:t>
      </w:r>
      <w:r w:rsidR="0008434D" w:rsidRPr="00FF1312">
        <w:rPr>
          <w:sz w:val="24"/>
          <w:szCs w:val="24"/>
          <w:lang w:val="lt-LT"/>
        </w:rPr>
        <w:t xml:space="preserve"> </w:t>
      </w:r>
    </w:p>
    <w:p w:rsidR="00FF1312" w:rsidRPr="00FF1312" w:rsidRDefault="009243F7" w:rsidP="00FF1312">
      <w:pPr>
        <w:jc w:val="both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F41C97" w:rsidRPr="00FF1312">
        <w:rPr>
          <w:b/>
          <w:sz w:val="24"/>
          <w:szCs w:val="24"/>
          <w:lang w:val="lt-LT"/>
        </w:rPr>
        <w:t>Kokia sprendimo nauda Rokiškio rajono gyventojams.</w:t>
      </w:r>
      <w:r w:rsidR="00F41C97" w:rsidRPr="00FF1312">
        <w:rPr>
          <w:sz w:val="24"/>
          <w:szCs w:val="24"/>
          <w:lang w:val="lt-LT"/>
        </w:rPr>
        <w:t xml:space="preserve"> </w:t>
      </w:r>
      <w:r w:rsidR="00FF1312" w:rsidRPr="00FF1312">
        <w:rPr>
          <w:sz w:val="24"/>
          <w:szCs w:val="24"/>
          <w:lang w:val="lt-LT"/>
        </w:rPr>
        <w:t>Projektus vykdysiančios įstaigos, organizacijos</w:t>
      </w:r>
      <w:r w:rsidR="00E2434D">
        <w:rPr>
          <w:sz w:val="24"/>
          <w:szCs w:val="24"/>
          <w:lang w:val="lt-LT"/>
        </w:rPr>
        <w:t xml:space="preserve"> </w:t>
      </w:r>
      <w:r w:rsidR="00FF1312" w:rsidRPr="00FF1312">
        <w:rPr>
          <w:sz w:val="24"/>
          <w:szCs w:val="24"/>
          <w:lang w:val="lt-LT"/>
        </w:rPr>
        <w:t xml:space="preserve">galės įgyvendinti profilaktines priemones, galinčias prisidėti prie pandemijos suvaldymo, asmens higienos įpročių ugdymo.  </w:t>
      </w:r>
    </w:p>
    <w:p w:rsidR="004644D5" w:rsidRPr="00FF1312" w:rsidRDefault="009243F7" w:rsidP="00FF1312">
      <w:pPr>
        <w:jc w:val="both"/>
        <w:rPr>
          <w:sz w:val="24"/>
          <w:szCs w:val="24"/>
        </w:rPr>
      </w:pPr>
      <w:r w:rsidRPr="00E85460">
        <w:rPr>
          <w:b/>
          <w:bCs/>
          <w:lang w:val="lt-LT"/>
        </w:rPr>
        <w:tab/>
      </w:r>
      <w:r w:rsidR="000968AB" w:rsidRPr="00FF1312">
        <w:rPr>
          <w:b/>
          <w:bCs/>
          <w:sz w:val="24"/>
          <w:szCs w:val="24"/>
        </w:rPr>
        <w:t>Finansavimo šaltiniai ir lėšų poreikis</w:t>
      </w:r>
      <w:r w:rsidR="000968AB" w:rsidRPr="00FF1312">
        <w:rPr>
          <w:sz w:val="24"/>
          <w:szCs w:val="24"/>
        </w:rPr>
        <w:t xml:space="preserve">. </w:t>
      </w:r>
      <w:r w:rsidR="003E7998" w:rsidRPr="00FF1312">
        <w:rPr>
          <w:sz w:val="24"/>
          <w:szCs w:val="24"/>
        </w:rPr>
        <w:t>Savivaldybės aplinkos apsaugos rėmimo specialiosios  programos lėšos</w:t>
      </w:r>
      <w:r w:rsidR="00DB4CB7">
        <w:rPr>
          <w:sz w:val="24"/>
          <w:szCs w:val="24"/>
        </w:rPr>
        <w:t xml:space="preserve">. </w:t>
      </w:r>
    </w:p>
    <w:p w:rsidR="000968AB" w:rsidRPr="00FF1312" w:rsidRDefault="009243F7" w:rsidP="00BD7476">
      <w:pPr>
        <w:jc w:val="both"/>
        <w:rPr>
          <w:color w:val="000000"/>
          <w:sz w:val="24"/>
          <w:szCs w:val="24"/>
          <w:lang w:val="lt-LT"/>
        </w:rPr>
      </w:pPr>
      <w:r w:rsidRPr="00FF1312">
        <w:rPr>
          <w:b/>
          <w:bCs/>
          <w:color w:val="000000"/>
          <w:sz w:val="24"/>
          <w:szCs w:val="24"/>
          <w:lang w:val="lt-LT"/>
        </w:rPr>
        <w:tab/>
      </w:r>
      <w:r w:rsidR="000968AB" w:rsidRPr="00FF131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0968AB" w:rsidRPr="00FF1312">
        <w:rPr>
          <w:color w:val="000000"/>
          <w:sz w:val="24"/>
          <w:szCs w:val="24"/>
          <w:lang w:val="lt-LT"/>
        </w:rPr>
        <w:t xml:space="preserve"> </w:t>
      </w:r>
      <w:r w:rsidR="001C7F8B" w:rsidRPr="00FF1312">
        <w:rPr>
          <w:color w:val="000000"/>
          <w:sz w:val="24"/>
          <w:szCs w:val="24"/>
          <w:lang w:val="lt-LT"/>
        </w:rPr>
        <w:t>Neprieštarauja teisės aktams.</w:t>
      </w:r>
    </w:p>
    <w:p w:rsidR="00F41C97" w:rsidRDefault="009243F7" w:rsidP="00BD7476">
      <w:pPr>
        <w:jc w:val="both"/>
        <w:rPr>
          <w:sz w:val="24"/>
          <w:szCs w:val="24"/>
          <w:shd w:val="clear" w:color="auto" w:fill="FFFFFF"/>
          <w:lang w:val="lt-LT"/>
        </w:rPr>
      </w:pPr>
      <w:r w:rsidRPr="00FF1312">
        <w:rPr>
          <w:b/>
          <w:color w:val="000000"/>
          <w:sz w:val="24"/>
          <w:szCs w:val="24"/>
          <w:lang w:val="lt-LT"/>
        </w:rPr>
        <w:tab/>
      </w:r>
      <w:r w:rsidR="00F41C97" w:rsidRPr="00FF1312">
        <w:rPr>
          <w:b/>
          <w:color w:val="000000"/>
          <w:sz w:val="24"/>
          <w:szCs w:val="24"/>
          <w:lang w:val="lt-LT"/>
        </w:rPr>
        <w:t>Antikorupcinis vertinimas.</w:t>
      </w:r>
      <w:r w:rsidR="00F41C97" w:rsidRPr="00FF1312">
        <w:rPr>
          <w:color w:val="222222"/>
          <w:shd w:val="clear" w:color="auto" w:fill="FFFFFF"/>
          <w:lang w:val="lt-LT"/>
        </w:rPr>
        <w:t xml:space="preserve"> </w:t>
      </w:r>
      <w:r w:rsidR="00F41C97" w:rsidRPr="00FF1312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FF1312" w:rsidRDefault="00FF1312" w:rsidP="00BD7476">
      <w:pPr>
        <w:jc w:val="both"/>
        <w:rPr>
          <w:sz w:val="24"/>
          <w:szCs w:val="24"/>
          <w:shd w:val="clear" w:color="auto" w:fill="FFFFFF"/>
          <w:lang w:val="lt-LT"/>
        </w:rPr>
      </w:pPr>
    </w:p>
    <w:p w:rsidR="001C7F8B" w:rsidRPr="00FF1312" w:rsidRDefault="001C7F8B" w:rsidP="00BD7476">
      <w:pPr>
        <w:jc w:val="both"/>
        <w:rPr>
          <w:color w:val="000000"/>
          <w:sz w:val="24"/>
          <w:szCs w:val="24"/>
          <w:lang w:val="lt-LT"/>
        </w:rPr>
      </w:pPr>
    </w:p>
    <w:p w:rsidR="006B38B6" w:rsidRPr="00E85460" w:rsidRDefault="00E205E2" w:rsidP="00EB2A1A">
      <w:pPr>
        <w:rPr>
          <w:lang w:val="lt-LT"/>
        </w:rPr>
      </w:pPr>
      <w:r w:rsidRPr="00FF1312">
        <w:rPr>
          <w:sz w:val="24"/>
          <w:szCs w:val="24"/>
          <w:lang w:val="lt-LT"/>
        </w:rPr>
        <w:t>Socialinės paramos ir sveikatos skyriaus v</w:t>
      </w:r>
      <w:bookmarkStart w:id="0" w:name="_GoBack"/>
      <w:bookmarkEnd w:id="0"/>
      <w:r w:rsidRPr="00FF1312">
        <w:rPr>
          <w:sz w:val="24"/>
          <w:szCs w:val="24"/>
          <w:lang w:val="lt-LT"/>
        </w:rPr>
        <w:t xml:space="preserve">yriausioji specialistė </w:t>
      </w:r>
      <w:r w:rsidRPr="00FF1312">
        <w:rPr>
          <w:sz w:val="24"/>
          <w:szCs w:val="24"/>
          <w:lang w:val="lt-LT"/>
        </w:rPr>
        <w:tab/>
      </w:r>
      <w:r w:rsidRPr="00FF1312">
        <w:rPr>
          <w:sz w:val="24"/>
          <w:szCs w:val="24"/>
          <w:lang w:val="lt-LT"/>
        </w:rPr>
        <w:tab/>
        <w:t xml:space="preserve">Dalia Zibolienė </w:t>
      </w:r>
    </w:p>
    <w:sectPr w:rsidR="006B38B6" w:rsidRPr="00E85460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CB" w:rsidRDefault="00CD59CB">
      <w:r>
        <w:separator/>
      </w:r>
    </w:p>
  </w:endnote>
  <w:endnote w:type="continuationSeparator" w:id="0">
    <w:p w:rsidR="00CD59CB" w:rsidRDefault="00CD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CB" w:rsidRDefault="00CD59CB">
      <w:r>
        <w:separator/>
      </w:r>
    </w:p>
  </w:footnote>
  <w:footnote w:type="continuationSeparator" w:id="0">
    <w:p w:rsidR="00CD59CB" w:rsidRDefault="00CD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A1" w:rsidRDefault="0076399E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2A1" w:rsidRPr="0076399E" w:rsidRDefault="00BD7476" w:rsidP="0076399E">
    <w:pPr>
      <w:jc w:val="right"/>
      <w:rPr>
        <w:sz w:val="24"/>
        <w:szCs w:val="24"/>
      </w:rPr>
    </w:pPr>
    <w:r w:rsidRPr="0076399E">
      <w:rPr>
        <w:sz w:val="24"/>
        <w:szCs w:val="24"/>
      </w:rPr>
      <w:t>Projektas</w:t>
    </w:r>
  </w:p>
  <w:p w:rsidR="006942A1" w:rsidRPr="0076399E" w:rsidRDefault="0002310E" w:rsidP="005168A7">
    <w:pPr>
      <w:tabs>
        <w:tab w:val="left" w:pos="7125"/>
      </w:tabs>
      <w:rPr>
        <w:sz w:val="24"/>
        <w:szCs w:val="24"/>
      </w:rPr>
    </w:pPr>
    <w:r w:rsidRPr="0076399E">
      <w:rPr>
        <w:sz w:val="24"/>
        <w:szCs w:val="24"/>
      </w:rPr>
      <w:tab/>
    </w:r>
  </w:p>
  <w:p w:rsidR="006942A1" w:rsidRPr="0076399E" w:rsidRDefault="006942A1" w:rsidP="00EB1BFB">
    <w:pPr>
      <w:rPr>
        <w:sz w:val="24"/>
        <w:szCs w:val="24"/>
      </w:rPr>
    </w:pPr>
  </w:p>
  <w:p w:rsidR="006942A1" w:rsidRPr="0076399E" w:rsidRDefault="006942A1" w:rsidP="00EB1BFB">
    <w:pPr>
      <w:rPr>
        <w:b/>
        <w:sz w:val="24"/>
        <w:szCs w:val="24"/>
      </w:rPr>
    </w:pPr>
    <w:r w:rsidRPr="0076399E">
      <w:rPr>
        <w:b/>
        <w:sz w:val="24"/>
        <w:szCs w:val="24"/>
      </w:rPr>
      <w:t xml:space="preserve">          </w:t>
    </w:r>
  </w:p>
  <w:p w:rsidR="0076399E" w:rsidRDefault="0076399E" w:rsidP="00EB1BFB">
    <w:pPr>
      <w:jc w:val="center"/>
      <w:rPr>
        <w:b/>
        <w:sz w:val="24"/>
        <w:szCs w:val="24"/>
      </w:rPr>
    </w:pPr>
  </w:p>
  <w:p w:rsidR="006942A1" w:rsidRPr="0076399E" w:rsidRDefault="006942A1" w:rsidP="00EB1BFB">
    <w:pPr>
      <w:jc w:val="center"/>
      <w:rPr>
        <w:b/>
        <w:sz w:val="24"/>
        <w:szCs w:val="24"/>
      </w:rPr>
    </w:pPr>
    <w:r w:rsidRPr="0076399E">
      <w:rPr>
        <w:b/>
        <w:sz w:val="24"/>
        <w:szCs w:val="24"/>
      </w:rPr>
      <w:t>ROKI</w:t>
    </w:r>
    <w:r w:rsidRPr="0076399E">
      <w:rPr>
        <w:b/>
        <w:sz w:val="24"/>
        <w:szCs w:val="24"/>
        <w:lang w:val="lt-LT"/>
      </w:rPr>
      <w:t>Š</w:t>
    </w:r>
    <w:r w:rsidRPr="0076399E">
      <w:rPr>
        <w:b/>
        <w:sz w:val="24"/>
        <w:szCs w:val="24"/>
      </w:rPr>
      <w:t>KIO RAJONO SAVIVALDYBĖS TARYBA</w:t>
    </w:r>
  </w:p>
  <w:p w:rsidR="006942A1" w:rsidRPr="0076399E" w:rsidRDefault="006942A1" w:rsidP="00EB1BFB">
    <w:pPr>
      <w:jc w:val="center"/>
      <w:rPr>
        <w:b/>
        <w:sz w:val="24"/>
        <w:szCs w:val="24"/>
      </w:rPr>
    </w:pPr>
  </w:p>
  <w:p w:rsidR="006942A1" w:rsidRPr="0076399E" w:rsidRDefault="006942A1" w:rsidP="00EB1BFB">
    <w:pPr>
      <w:jc w:val="center"/>
      <w:rPr>
        <w:b/>
        <w:sz w:val="24"/>
        <w:szCs w:val="24"/>
      </w:rPr>
    </w:pPr>
    <w:r w:rsidRPr="0076399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627"/>
    <w:rsid w:val="000147B6"/>
    <w:rsid w:val="00017936"/>
    <w:rsid w:val="00017C71"/>
    <w:rsid w:val="000204B3"/>
    <w:rsid w:val="0002310E"/>
    <w:rsid w:val="00024B55"/>
    <w:rsid w:val="00031620"/>
    <w:rsid w:val="00044663"/>
    <w:rsid w:val="00072FB9"/>
    <w:rsid w:val="00073A1A"/>
    <w:rsid w:val="00081D7D"/>
    <w:rsid w:val="00083EDD"/>
    <w:rsid w:val="0008434D"/>
    <w:rsid w:val="0008668F"/>
    <w:rsid w:val="00087612"/>
    <w:rsid w:val="0009608E"/>
    <w:rsid w:val="000968AB"/>
    <w:rsid w:val="00097D98"/>
    <w:rsid w:val="000A161E"/>
    <w:rsid w:val="000A2256"/>
    <w:rsid w:val="000D2199"/>
    <w:rsid w:val="000D3B2C"/>
    <w:rsid w:val="000D4595"/>
    <w:rsid w:val="000D5DBA"/>
    <w:rsid w:val="000D6F91"/>
    <w:rsid w:val="000F0751"/>
    <w:rsid w:val="00102D10"/>
    <w:rsid w:val="001059F4"/>
    <w:rsid w:val="001117FA"/>
    <w:rsid w:val="00113C20"/>
    <w:rsid w:val="00131FD4"/>
    <w:rsid w:val="0013254D"/>
    <w:rsid w:val="001602D7"/>
    <w:rsid w:val="001603E4"/>
    <w:rsid w:val="00184C33"/>
    <w:rsid w:val="00192A9A"/>
    <w:rsid w:val="001A77E9"/>
    <w:rsid w:val="001B0436"/>
    <w:rsid w:val="001C7F8B"/>
    <w:rsid w:val="001D32F6"/>
    <w:rsid w:val="001E755B"/>
    <w:rsid w:val="001F4A2C"/>
    <w:rsid w:val="00201E61"/>
    <w:rsid w:val="00203FF4"/>
    <w:rsid w:val="00206233"/>
    <w:rsid w:val="00211BE4"/>
    <w:rsid w:val="00212BBC"/>
    <w:rsid w:val="00232A22"/>
    <w:rsid w:val="002364B9"/>
    <w:rsid w:val="00242C90"/>
    <w:rsid w:val="0024677F"/>
    <w:rsid w:val="00251D62"/>
    <w:rsid w:val="002536E4"/>
    <w:rsid w:val="00260D6E"/>
    <w:rsid w:val="002730D9"/>
    <w:rsid w:val="0029218D"/>
    <w:rsid w:val="002930EA"/>
    <w:rsid w:val="002B0B8A"/>
    <w:rsid w:val="002C0807"/>
    <w:rsid w:val="002C3B0A"/>
    <w:rsid w:val="002D5969"/>
    <w:rsid w:val="002D702C"/>
    <w:rsid w:val="002E3135"/>
    <w:rsid w:val="002F226C"/>
    <w:rsid w:val="002F3731"/>
    <w:rsid w:val="00315B46"/>
    <w:rsid w:val="0035650D"/>
    <w:rsid w:val="00366D3D"/>
    <w:rsid w:val="00397D51"/>
    <w:rsid w:val="003A2F5A"/>
    <w:rsid w:val="003A31C5"/>
    <w:rsid w:val="003A7111"/>
    <w:rsid w:val="003B7469"/>
    <w:rsid w:val="003D3FF4"/>
    <w:rsid w:val="003D5D5F"/>
    <w:rsid w:val="003D6BAF"/>
    <w:rsid w:val="003E7998"/>
    <w:rsid w:val="003F4883"/>
    <w:rsid w:val="003F6DF5"/>
    <w:rsid w:val="00406BB8"/>
    <w:rsid w:val="00410D8C"/>
    <w:rsid w:val="00432884"/>
    <w:rsid w:val="0044232E"/>
    <w:rsid w:val="00443053"/>
    <w:rsid w:val="004454EC"/>
    <w:rsid w:val="00446694"/>
    <w:rsid w:val="004513D7"/>
    <w:rsid w:val="004539FC"/>
    <w:rsid w:val="004644D5"/>
    <w:rsid w:val="004766FD"/>
    <w:rsid w:val="0047736F"/>
    <w:rsid w:val="004855CF"/>
    <w:rsid w:val="00497EDE"/>
    <w:rsid w:val="004A4BCA"/>
    <w:rsid w:val="004A7C54"/>
    <w:rsid w:val="004C1838"/>
    <w:rsid w:val="004E159F"/>
    <w:rsid w:val="004E4010"/>
    <w:rsid w:val="005059FE"/>
    <w:rsid w:val="005168A7"/>
    <w:rsid w:val="00542691"/>
    <w:rsid w:val="00550B60"/>
    <w:rsid w:val="00565D98"/>
    <w:rsid w:val="005733EB"/>
    <w:rsid w:val="005A77BE"/>
    <w:rsid w:val="005D0D4C"/>
    <w:rsid w:val="005D10C9"/>
    <w:rsid w:val="005D1F96"/>
    <w:rsid w:val="005D23AE"/>
    <w:rsid w:val="005D7427"/>
    <w:rsid w:val="005E2916"/>
    <w:rsid w:val="005E2D57"/>
    <w:rsid w:val="005E4261"/>
    <w:rsid w:val="005F3FEA"/>
    <w:rsid w:val="0060482F"/>
    <w:rsid w:val="00610422"/>
    <w:rsid w:val="00633AF7"/>
    <w:rsid w:val="0064586C"/>
    <w:rsid w:val="006500A8"/>
    <w:rsid w:val="00652AC2"/>
    <w:rsid w:val="00665C56"/>
    <w:rsid w:val="00666584"/>
    <w:rsid w:val="006703F2"/>
    <w:rsid w:val="00670BE7"/>
    <w:rsid w:val="00671A0A"/>
    <w:rsid w:val="006750EA"/>
    <w:rsid w:val="0067510C"/>
    <w:rsid w:val="006942A1"/>
    <w:rsid w:val="006A0495"/>
    <w:rsid w:val="006A760B"/>
    <w:rsid w:val="006B38B6"/>
    <w:rsid w:val="006C2F3B"/>
    <w:rsid w:val="006C76CB"/>
    <w:rsid w:val="006E75F7"/>
    <w:rsid w:val="006F7345"/>
    <w:rsid w:val="006F7C19"/>
    <w:rsid w:val="00705FD0"/>
    <w:rsid w:val="0072607A"/>
    <w:rsid w:val="00740DD3"/>
    <w:rsid w:val="007574B0"/>
    <w:rsid w:val="0076399E"/>
    <w:rsid w:val="007770D5"/>
    <w:rsid w:val="00783D70"/>
    <w:rsid w:val="00785226"/>
    <w:rsid w:val="007901B1"/>
    <w:rsid w:val="00792E2E"/>
    <w:rsid w:val="0079660D"/>
    <w:rsid w:val="007C46C4"/>
    <w:rsid w:val="007C5E61"/>
    <w:rsid w:val="007D63F8"/>
    <w:rsid w:val="007E46B3"/>
    <w:rsid w:val="007E7826"/>
    <w:rsid w:val="007F002F"/>
    <w:rsid w:val="007F0EC2"/>
    <w:rsid w:val="00815749"/>
    <w:rsid w:val="00820A18"/>
    <w:rsid w:val="008217FB"/>
    <w:rsid w:val="00825164"/>
    <w:rsid w:val="008307CA"/>
    <w:rsid w:val="0085349A"/>
    <w:rsid w:val="00853F38"/>
    <w:rsid w:val="008574D4"/>
    <w:rsid w:val="00896F8A"/>
    <w:rsid w:val="008A033F"/>
    <w:rsid w:val="008A51CF"/>
    <w:rsid w:val="008A7CA8"/>
    <w:rsid w:val="008B0CB4"/>
    <w:rsid w:val="008B1E5E"/>
    <w:rsid w:val="008C2C53"/>
    <w:rsid w:val="008D0EFF"/>
    <w:rsid w:val="008D726D"/>
    <w:rsid w:val="008F6439"/>
    <w:rsid w:val="008F7B25"/>
    <w:rsid w:val="009107B2"/>
    <w:rsid w:val="00912EE0"/>
    <w:rsid w:val="009243F7"/>
    <w:rsid w:val="0093129C"/>
    <w:rsid w:val="009339A7"/>
    <w:rsid w:val="00937E48"/>
    <w:rsid w:val="009413C6"/>
    <w:rsid w:val="00941FE4"/>
    <w:rsid w:val="0094349D"/>
    <w:rsid w:val="00944963"/>
    <w:rsid w:val="0097604F"/>
    <w:rsid w:val="009774C8"/>
    <w:rsid w:val="00982306"/>
    <w:rsid w:val="00984F22"/>
    <w:rsid w:val="00987CC8"/>
    <w:rsid w:val="00987FC5"/>
    <w:rsid w:val="009A6CF9"/>
    <w:rsid w:val="009A71EC"/>
    <w:rsid w:val="009B3815"/>
    <w:rsid w:val="009B4098"/>
    <w:rsid w:val="009B6CEC"/>
    <w:rsid w:val="009B7E5C"/>
    <w:rsid w:val="009C1F16"/>
    <w:rsid w:val="009D5647"/>
    <w:rsid w:val="009F409E"/>
    <w:rsid w:val="00A00CD9"/>
    <w:rsid w:val="00A04AF3"/>
    <w:rsid w:val="00A04D3F"/>
    <w:rsid w:val="00A07E13"/>
    <w:rsid w:val="00A13FE6"/>
    <w:rsid w:val="00A17B37"/>
    <w:rsid w:val="00A42370"/>
    <w:rsid w:val="00A67AC7"/>
    <w:rsid w:val="00A67D58"/>
    <w:rsid w:val="00A80C89"/>
    <w:rsid w:val="00A81023"/>
    <w:rsid w:val="00A911B7"/>
    <w:rsid w:val="00AA7B86"/>
    <w:rsid w:val="00AC361D"/>
    <w:rsid w:val="00AC56A1"/>
    <w:rsid w:val="00AF1D59"/>
    <w:rsid w:val="00AF28EE"/>
    <w:rsid w:val="00AF33EB"/>
    <w:rsid w:val="00AF3A46"/>
    <w:rsid w:val="00B019F2"/>
    <w:rsid w:val="00B35F50"/>
    <w:rsid w:val="00B50182"/>
    <w:rsid w:val="00B50C49"/>
    <w:rsid w:val="00B51AB1"/>
    <w:rsid w:val="00B5657B"/>
    <w:rsid w:val="00B71509"/>
    <w:rsid w:val="00B726F9"/>
    <w:rsid w:val="00B75188"/>
    <w:rsid w:val="00B95200"/>
    <w:rsid w:val="00BA4C42"/>
    <w:rsid w:val="00BA5255"/>
    <w:rsid w:val="00BD5713"/>
    <w:rsid w:val="00BD7476"/>
    <w:rsid w:val="00BF1E5D"/>
    <w:rsid w:val="00C00E1F"/>
    <w:rsid w:val="00C078FC"/>
    <w:rsid w:val="00C1065C"/>
    <w:rsid w:val="00C81F7B"/>
    <w:rsid w:val="00C909F5"/>
    <w:rsid w:val="00C924DA"/>
    <w:rsid w:val="00CA536C"/>
    <w:rsid w:val="00CB48CB"/>
    <w:rsid w:val="00CD59CB"/>
    <w:rsid w:val="00CD7E24"/>
    <w:rsid w:val="00CF4951"/>
    <w:rsid w:val="00CF5FBD"/>
    <w:rsid w:val="00D27F55"/>
    <w:rsid w:val="00D27FF3"/>
    <w:rsid w:val="00D438EA"/>
    <w:rsid w:val="00D50B19"/>
    <w:rsid w:val="00D657ED"/>
    <w:rsid w:val="00D67284"/>
    <w:rsid w:val="00D808F4"/>
    <w:rsid w:val="00D8399C"/>
    <w:rsid w:val="00D950A5"/>
    <w:rsid w:val="00D96613"/>
    <w:rsid w:val="00DA1F4E"/>
    <w:rsid w:val="00DA5C7F"/>
    <w:rsid w:val="00DA7146"/>
    <w:rsid w:val="00DB4CB7"/>
    <w:rsid w:val="00DC0646"/>
    <w:rsid w:val="00DC2228"/>
    <w:rsid w:val="00DC5529"/>
    <w:rsid w:val="00DE4169"/>
    <w:rsid w:val="00DE738F"/>
    <w:rsid w:val="00DF301E"/>
    <w:rsid w:val="00E00631"/>
    <w:rsid w:val="00E06D81"/>
    <w:rsid w:val="00E11001"/>
    <w:rsid w:val="00E205E2"/>
    <w:rsid w:val="00E2434D"/>
    <w:rsid w:val="00E255D9"/>
    <w:rsid w:val="00E31932"/>
    <w:rsid w:val="00E40491"/>
    <w:rsid w:val="00E47EBE"/>
    <w:rsid w:val="00E57BDA"/>
    <w:rsid w:val="00E750C3"/>
    <w:rsid w:val="00E85460"/>
    <w:rsid w:val="00E872FB"/>
    <w:rsid w:val="00E91D01"/>
    <w:rsid w:val="00EA0A7F"/>
    <w:rsid w:val="00EB1BFB"/>
    <w:rsid w:val="00EB2A1A"/>
    <w:rsid w:val="00EB62A2"/>
    <w:rsid w:val="00EB65F5"/>
    <w:rsid w:val="00EE4CFB"/>
    <w:rsid w:val="00F02988"/>
    <w:rsid w:val="00F12538"/>
    <w:rsid w:val="00F40884"/>
    <w:rsid w:val="00F40B2A"/>
    <w:rsid w:val="00F40F89"/>
    <w:rsid w:val="00F41C97"/>
    <w:rsid w:val="00F47BA8"/>
    <w:rsid w:val="00F85267"/>
    <w:rsid w:val="00F86B88"/>
    <w:rsid w:val="00F86C3F"/>
    <w:rsid w:val="00F92577"/>
    <w:rsid w:val="00F95202"/>
    <w:rsid w:val="00F95DE0"/>
    <w:rsid w:val="00FB67E3"/>
    <w:rsid w:val="00FD6D04"/>
    <w:rsid w:val="00FE745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91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link w:val="Antrats"/>
    <w:locked/>
    <w:rsid w:val="00F85267"/>
    <w:rPr>
      <w:lang w:val="en-AU"/>
    </w:rPr>
  </w:style>
  <w:style w:type="character" w:customStyle="1" w:styleId="PoratDiagrama">
    <w:name w:val="Poraštė Diagrama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uiPriority w:val="99"/>
    <w:unhideWhenUsed/>
    <w:rsid w:val="00C8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link w:val="Antrats"/>
    <w:locked/>
    <w:rsid w:val="00F85267"/>
    <w:rPr>
      <w:lang w:val="en-AU"/>
    </w:rPr>
  </w:style>
  <w:style w:type="character" w:customStyle="1" w:styleId="PoratDiagrama">
    <w:name w:val="Poraštė Diagrama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uiPriority w:val="99"/>
    <w:unhideWhenUsed/>
    <w:rsid w:val="00C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4436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2020-04-10T07:16:00Z</cp:lastPrinted>
  <dcterms:created xsi:type="dcterms:W3CDTF">2020-04-16T05:33:00Z</dcterms:created>
  <dcterms:modified xsi:type="dcterms:W3CDTF">2020-04-16T05:33:00Z</dcterms:modified>
</cp:coreProperties>
</file>